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C" w:rsidRPr="00FF4040" w:rsidRDefault="007C417C" w:rsidP="006B62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7C417C" w:rsidRPr="00FF4040" w:rsidRDefault="007C417C" w:rsidP="007C417C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7C417C" w:rsidRPr="00FF4040" w:rsidRDefault="007C417C" w:rsidP="007C417C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7C417C" w:rsidRPr="00FF4040" w:rsidRDefault="007C417C" w:rsidP="007C417C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7C417C" w:rsidRPr="00A23249" w:rsidRDefault="000E3DD9" w:rsidP="007C417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D7747">
        <w:rPr>
          <w:sz w:val="28"/>
          <w:szCs w:val="28"/>
        </w:rPr>
        <w:t>.10. 2</w:t>
      </w:r>
      <w:r w:rsidR="007C417C">
        <w:rPr>
          <w:sz w:val="28"/>
          <w:szCs w:val="28"/>
        </w:rPr>
        <w:t>0</w:t>
      </w:r>
      <w:r w:rsidR="00FD7747">
        <w:rPr>
          <w:sz w:val="28"/>
          <w:szCs w:val="28"/>
        </w:rPr>
        <w:t>2</w:t>
      </w:r>
      <w:r w:rsidR="007C417C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  <w:r w:rsidR="007C417C" w:rsidRPr="00FF4040">
        <w:rPr>
          <w:sz w:val="28"/>
          <w:szCs w:val="28"/>
        </w:rPr>
        <w:t xml:space="preserve">                                             </w:t>
      </w:r>
      <w:r w:rsidR="003E4E07">
        <w:rPr>
          <w:sz w:val="28"/>
          <w:szCs w:val="28"/>
        </w:rPr>
        <w:t xml:space="preserve">   </w:t>
      </w:r>
      <w:r w:rsidR="007C417C" w:rsidRPr="00FF40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7C417C" w:rsidRPr="00FF4040">
        <w:rPr>
          <w:sz w:val="28"/>
          <w:szCs w:val="28"/>
        </w:rPr>
        <w:t xml:space="preserve">            </w:t>
      </w:r>
      <w:r w:rsidR="007C417C">
        <w:rPr>
          <w:sz w:val="28"/>
          <w:szCs w:val="28"/>
        </w:rPr>
        <w:t xml:space="preserve">         </w:t>
      </w:r>
      <w:r w:rsidR="007C417C" w:rsidRPr="00FF4040">
        <w:rPr>
          <w:sz w:val="28"/>
          <w:szCs w:val="28"/>
        </w:rPr>
        <w:t xml:space="preserve"> </w:t>
      </w:r>
      <w:r w:rsidR="007C417C">
        <w:rPr>
          <w:sz w:val="28"/>
          <w:szCs w:val="28"/>
        </w:rPr>
        <w:t xml:space="preserve">   </w:t>
      </w:r>
      <w:r w:rsidR="007C417C" w:rsidRPr="00FF4040">
        <w:rPr>
          <w:sz w:val="28"/>
          <w:szCs w:val="28"/>
        </w:rPr>
        <w:t xml:space="preserve">№ </w:t>
      </w:r>
      <w:r w:rsidR="00B80EB1">
        <w:rPr>
          <w:sz w:val="28"/>
          <w:szCs w:val="28"/>
        </w:rPr>
        <w:t>92</w:t>
      </w:r>
    </w:p>
    <w:p w:rsidR="007C417C" w:rsidRPr="00FF4040" w:rsidRDefault="007C417C" w:rsidP="007C417C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7C417C" w:rsidRDefault="007C417C" w:rsidP="007C417C">
      <w:pPr>
        <w:spacing w:line="276" w:lineRule="auto"/>
        <w:jc w:val="both"/>
        <w:rPr>
          <w:sz w:val="28"/>
          <w:szCs w:val="28"/>
        </w:rPr>
      </w:pPr>
    </w:p>
    <w:p w:rsidR="007C417C" w:rsidRPr="00FF4040" w:rsidRDefault="007C417C" w:rsidP="007C4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формировании конкурсной комиссии по проведению </w:t>
      </w:r>
      <w:r w:rsidRPr="003E7F75">
        <w:rPr>
          <w:sz w:val="28"/>
          <w:szCs w:val="28"/>
        </w:rPr>
        <w:t>конкурса по отбору кандидатур на должность гла</w:t>
      </w:r>
      <w:r>
        <w:rPr>
          <w:sz w:val="28"/>
          <w:szCs w:val="28"/>
        </w:rPr>
        <w:t>вы муниципального образования «Смидовичский</w:t>
      </w:r>
      <w:r w:rsidRPr="003E7F75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Е</w:t>
      </w:r>
      <w:r w:rsidRPr="003E7F75">
        <w:rPr>
          <w:sz w:val="28"/>
          <w:szCs w:val="28"/>
        </w:rPr>
        <w:t>врейской автономной области</w:t>
      </w:r>
    </w:p>
    <w:p w:rsidR="007C417C" w:rsidRPr="00FF4040" w:rsidRDefault="007C417C" w:rsidP="007C417C">
      <w:pPr>
        <w:spacing w:line="276" w:lineRule="auto"/>
        <w:rPr>
          <w:sz w:val="28"/>
          <w:szCs w:val="28"/>
        </w:rPr>
      </w:pPr>
    </w:p>
    <w:p w:rsidR="007C417C" w:rsidRDefault="007C417C" w:rsidP="00C7500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739B">
        <w:rPr>
          <w:sz w:val="28"/>
          <w:szCs w:val="28"/>
        </w:rPr>
        <w:t xml:space="preserve">На основании абзаца </w:t>
      </w:r>
      <w:r>
        <w:rPr>
          <w:sz w:val="28"/>
          <w:szCs w:val="28"/>
        </w:rPr>
        <w:t>четвертого</w:t>
      </w:r>
      <w:r w:rsidRPr="00A6739B">
        <w:rPr>
          <w:sz w:val="28"/>
          <w:szCs w:val="28"/>
        </w:rPr>
        <w:t xml:space="preserve"> части 2.1. статьи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абзаца четвертого </w:t>
      </w:r>
      <w:r w:rsidRPr="00A6739B">
        <w:rPr>
          <w:sz w:val="28"/>
          <w:szCs w:val="28"/>
        </w:rPr>
        <w:t>части 1-1. статьи 4 закона Еврейской автономной области от 17.11.2014</w:t>
      </w:r>
      <w:r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№ 607-ОЗ «Об отдельных вопросах осуществления местного самоуправления в Еврейской автономной области»</w:t>
      </w:r>
      <w:r>
        <w:rPr>
          <w:sz w:val="28"/>
          <w:szCs w:val="28"/>
        </w:rPr>
        <w:t xml:space="preserve">, </w:t>
      </w:r>
      <w:r w:rsidR="00920E34">
        <w:rPr>
          <w:color w:val="000000" w:themeColor="text1"/>
          <w:sz w:val="28"/>
          <w:szCs w:val="28"/>
        </w:rPr>
        <w:t>П</w:t>
      </w:r>
      <w:r w:rsidR="00CC7823" w:rsidRPr="00920E34">
        <w:rPr>
          <w:color w:val="000000" w:themeColor="text1"/>
          <w:sz w:val="28"/>
          <w:szCs w:val="28"/>
        </w:rPr>
        <w:t>остановления губернатора Еврейской автономной области от 13.10.2021 № 297 «О назначении членов конкурсной комиссии по проведению</w:t>
      </w:r>
      <w:proofErr w:type="gramEnd"/>
      <w:r w:rsidR="00CC7823" w:rsidRPr="00920E34">
        <w:rPr>
          <w:color w:val="000000" w:themeColor="text1"/>
          <w:sz w:val="28"/>
          <w:szCs w:val="28"/>
        </w:rPr>
        <w:t xml:space="preserve"> </w:t>
      </w:r>
      <w:proofErr w:type="gramStart"/>
      <w:r w:rsidR="00CC7823" w:rsidRPr="00920E34">
        <w:rPr>
          <w:color w:val="000000" w:themeColor="text1"/>
          <w:sz w:val="28"/>
          <w:szCs w:val="28"/>
        </w:rPr>
        <w:t>конкурса по отбору кандидатур на должность главы муниципального образования «Смидовичский муниципальный район» Еврейской автономной области»,</w:t>
      </w:r>
      <w:r w:rsidR="00C7500D">
        <w:rPr>
          <w:color w:val="000000" w:themeColor="text1"/>
          <w:sz w:val="28"/>
          <w:szCs w:val="28"/>
        </w:rPr>
        <w:t xml:space="preserve"> </w:t>
      </w:r>
      <w:r w:rsidRPr="00A6739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Порядк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области, утвержденным решением Собрания депутатов от 24.11.2016 № 74, </w:t>
      </w:r>
      <w:r w:rsidRPr="00F52729">
        <w:rPr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F527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Pr="00F52729">
        <w:rPr>
          <w:sz w:val="28"/>
          <w:szCs w:val="28"/>
        </w:rPr>
        <w:t xml:space="preserve"> от</w:t>
      </w:r>
      <w:r w:rsidR="00F23C06">
        <w:rPr>
          <w:sz w:val="28"/>
          <w:szCs w:val="28"/>
        </w:rPr>
        <w:t xml:space="preserve"> 05.10.2021 № 89 </w:t>
      </w:r>
      <w:r w:rsidRPr="00F52729">
        <w:rPr>
          <w:sz w:val="28"/>
          <w:szCs w:val="28"/>
        </w:rPr>
        <w:t>«О проведени</w:t>
      </w:r>
      <w:r w:rsidR="00F23C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2729">
        <w:rPr>
          <w:sz w:val="28"/>
          <w:szCs w:val="28"/>
        </w:rPr>
        <w:t>конкурса по отбору кандидатур</w:t>
      </w:r>
      <w:proofErr w:type="gramEnd"/>
      <w:r w:rsidRPr="00F52729">
        <w:rPr>
          <w:sz w:val="28"/>
          <w:szCs w:val="28"/>
        </w:rPr>
        <w:t xml:space="preserve"> на должность главы</w:t>
      </w:r>
      <w:r w:rsidR="00C75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7F94" w:rsidRPr="00920E34">
        <w:rPr>
          <w:color w:val="000000" w:themeColor="text1"/>
          <w:sz w:val="28"/>
          <w:szCs w:val="28"/>
        </w:rPr>
        <w:t>муниципального образования «Смидовичский муниципальный район»</w:t>
      </w:r>
      <w:r w:rsidRPr="00FC13A8">
        <w:rPr>
          <w:sz w:val="28"/>
          <w:szCs w:val="28"/>
        </w:rPr>
        <w:t xml:space="preserve"> Еврейской автономной области</w:t>
      </w:r>
      <w:r w:rsidR="00C7500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</w:p>
    <w:p w:rsidR="007C417C" w:rsidRPr="00FF4040" w:rsidRDefault="007C417C" w:rsidP="007C417C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7C417C" w:rsidRDefault="007C417C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С</w:t>
      </w:r>
      <w:r w:rsidRPr="00F5272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формировать </w:t>
      </w:r>
      <w:r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>конкурсн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ую</w:t>
      </w:r>
      <w:r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комисси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ю</w:t>
      </w:r>
      <w:r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проведению конкурса по отбору кандидатур на должность главы </w:t>
      </w:r>
      <w:r w:rsidR="00107F94" w:rsidRPr="00107F94">
        <w:rPr>
          <w:rFonts w:ascii="Times New Roman" w:hAnsi="Times New Roman"/>
          <w:b w:val="0"/>
          <w:bCs w:val="0"/>
          <w:spacing w:val="0"/>
          <w:sz w:val="28"/>
          <w:szCs w:val="28"/>
        </w:rPr>
        <w:t>муниципального образования «Смидовичский муниципальный район»</w:t>
      </w:r>
      <w:r w:rsidR="00107F9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Pr="005D7241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Еврейской автономной области </w:t>
      </w:r>
      <w:r w:rsidRPr="00F52729">
        <w:rPr>
          <w:rFonts w:ascii="Times New Roman" w:hAnsi="Times New Roman"/>
          <w:b w:val="0"/>
          <w:bCs w:val="0"/>
          <w:spacing w:val="0"/>
          <w:sz w:val="28"/>
          <w:szCs w:val="28"/>
        </w:rPr>
        <w:t>в следующем составе: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</w:p>
    <w:p w:rsidR="006C3193" w:rsidRPr="00920E34" w:rsidRDefault="006C3193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1) Акимов Антон Сергеевич - </w:t>
      </w:r>
      <w:r w:rsidR="00920E34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заместитель председателя  Законодательного Собрания Еврейской автономной области (по согласованию)</w:t>
      </w:r>
      <w:r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A229B7" w:rsidRPr="00920E34" w:rsidRDefault="006C3193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2</w:t>
      </w:r>
      <w:r w:rsidR="00DF2810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) </w:t>
      </w:r>
      <w:r w:rsidR="00A229B7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Алтухова Татьяна Витальевна</w:t>
      </w:r>
      <w:r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</w:t>
      </w:r>
      <w:r w:rsidR="00A229B7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- депутат Законодательного Собрания </w:t>
      </w:r>
      <w:r w:rsidR="00920E34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</w:t>
      </w:r>
      <w:r w:rsidR="00C7500D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(по согласованию)</w:t>
      </w:r>
      <w:r w:rsidR="00A229B7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A229B7" w:rsidRDefault="006C3193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lastRenderedPageBreak/>
        <w:t>3</w:t>
      </w:r>
      <w:r w:rsidR="00DF2810">
        <w:rPr>
          <w:rFonts w:ascii="Times New Roman" w:hAnsi="Times New Roman"/>
          <w:b w:val="0"/>
          <w:bCs w:val="0"/>
          <w:spacing w:val="0"/>
          <w:sz w:val="28"/>
          <w:szCs w:val="28"/>
        </w:rPr>
        <w:t>) 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Бардаль Валентина Максимовна - депутат Собрания депутатов </w:t>
      </w:r>
      <w:r w:rsidR="00920E3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Смидовичского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муниципального района</w:t>
      </w:r>
      <w:r w:rsidR="000E3DD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0E3DD9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6C3193" w:rsidRPr="00C7500D" w:rsidRDefault="00DF2810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4) </w:t>
      </w:r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Жуков Валерий Александрович - заместитель председателя правительства </w:t>
      </w:r>
      <w:r w:rsidR="00920E34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A229B7" w:rsidRPr="00A229B7" w:rsidRDefault="006C3193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5</w:t>
      </w:r>
      <w:r w:rsidR="00DF2810">
        <w:rPr>
          <w:rFonts w:ascii="Times New Roman" w:hAnsi="Times New Roman"/>
          <w:b w:val="0"/>
          <w:bCs w:val="0"/>
          <w:spacing w:val="0"/>
          <w:sz w:val="28"/>
          <w:szCs w:val="28"/>
        </w:rPr>
        <w:t>) 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Зотов Дмитрий </w:t>
      </w:r>
      <w:r w:rsidR="00C83F08">
        <w:rPr>
          <w:rFonts w:ascii="Times New Roman" w:hAnsi="Times New Roman"/>
          <w:b w:val="0"/>
          <w:bCs w:val="0"/>
          <w:spacing w:val="0"/>
          <w:sz w:val="28"/>
          <w:szCs w:val="28"/>
        </w:rPr>
        <w:t>Сергеевич</w:t>
      </w:r>
      <w:r w:rsid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- депутат Собрания депутатов </w:t>
      </w:r>
      <w:r w:rsidR="00920E34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Смидовичского</w:t>
      </w:r>
      <w:r w:rsidR="00920E34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муниципального района</w:t>
      </w:r>
      <w:r w:rsidR="000E3DD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0E3DD9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A229B7" w:rsidRPr="00A229B7" w:rsidRDefault="006C3193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6</w:t>
      </w:r>
      <w:r w:rsidR="00DF2810">
        <w:rPr>
          <w:rFonts w:ascii="Times New Roman" w:hAnsi="Times New Roman"/>
          <w:b w:val="0"/>
          <w:bCs w:val="0"/>
          <w:spacing w:val="0"/>
          <w:sz w:val="28"/>
          <w:szCs w:val="28"/>
        </w:rPr>
        <w:t>) 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Иванченко Любовь Ильинична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- председатель Общественного совета </w:t>
      </w:r>
      <w:r w:rsidR="00920E34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Смидовичского</w:t>
      </w:r>
      <w:r w:rsidR="00920E34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муниципального района</w:t>
      </w:r>
      <w:r w:rsidR="000E3DD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0E3DD9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A229B7" w:rsidRDefault="00F9420F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7</w:t>
      </w:r>
      <w:r w:rsidR="00DF2810">
        <w:rPr>
          <w:rFonts w:ascii="Times New Roman" w:hAnsi="Times New Roman"/>
          <w:b w:val="0"/>
          <w:bCs w:val="0"/>
          <w:spacing w:val="0"/>
          <w:sz w:val="28"/>
          <w:szCs w:val="28"/>
        </w:rPr>
        <w:t>) 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Калюка Надежда Дмитриевна</w:t>
      </w:r>
      <w:r w:rsidR="006C319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- заместитель председателя Собрания депутатов </w:t>
      </w:r>
      <w:r w:rsidR="00920E34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Смидовичского</w:t>
      </w:r>
      <w:r w:rsidR="00920E34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муниципального района</w:t>
      </w:r>
      <w:r w:rsidR="000E3DD9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0E3DD9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;</w:t>
      </w:r>
    </w:p>
    <w:p w:rsidR="006C3193" w:rsidRPr="00C7500D" w:rsidRDefault="00DF2810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8) </w:t>
      </w:r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Костюк Мария Федоровна</w:t>
      </w:r>
      <w:r w:rsidR="00F9420F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- заместитель председателя правительства</w:t>
      </w:r>
      <w:r w:rsidR="00C83F08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</w:t>
      </w:r>
      <w:r w:rsidR="00920E34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F9420F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– руководитель аппарата губернатора и правительства </w:t>
      </w:r>
      <w:r w:rsidR="00920E34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F9420F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6C3193" w:rsidRPr="00C7500D" w:rsidRDefault="00DF2810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9) </w:t>
      </w:r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Пекарь Инга Владимировна</w:t>
      </w:r>
      <w:r w:rsidR="00F9420F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– начальник департамента по внутренней политике </w:t>
      </w:r>
      <w:r w:rsidR="00920E34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5D5BBE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6C3193" w:rsidRPr="00C7500D" w:rsidRDefault="00F9420F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10</w:t>
      </w:r>
      <w:r w:rsidR="00DF2810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) </w:t>
      </w:r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Петренко</w:t>
      </w: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Владимир Владимирович </w:t>
      </w:r>
      <w:r w:rsidR="00DF2810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-</w:t>
      </w: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начальник департамента строительства </w:t>
      </w:r>
      <w:r w:rsidR="00C83F08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и жилищно-коммунального хозяйства </w:t>
      </w: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правительства </w:t>
      </w:r>
      <w:r w:rsidR="00920E34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6C3193" w:rsidRPr="00C7500D" w:rsidRDefault="00F9420F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</w:pP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11</w:t>
      </w:r>
      <w:r w:rsidR="00DF2810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) </w:t>
      </w:r>
      <w:proofErr w:type="spellStart"/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Садаев</w:t>
      </w:r>
      <w:proofErr w:type="spellEnd"/>
      <w:r w:rsidR="006C3193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</w:t>
      </w:r>
      <w:r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Андрей Владимирович</w:t>
      </w:r>
      <w:r w:rsidR="00DF2810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- заместитель председателя правительства</w:t>
      </w:r>
      <w:r w:rsidR="000E3DD9" w:rsidRPr="000E3DD9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</w:t>
      </w:r>
      <w:r w:rsidR="000E3DD9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DF2810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– начальник департамента финансов правительства </w:t>
      </w:r>
      <w:r w:rsidR="00920E34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DF2810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;</w:t>
      </w:r>
    </w:p>
    <w:p w:rsidR="00A229B7" w:rsidRDefault="00F9420F" w:rsidP="00A229B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12</w:t>
      </w:r>
      <w:r w:rsidR="00DF2810">
        <w:rPr>
          <w:rFonts w:ascii="Times New Roman" w:hAnsi="Times New Roman"/>
          <w:b w:val="0"/>
          <w:bCs w:val="0"/>
          <w:spacing w:val="0"/>
          <w:sz w:val="28"/>
          <w:szCs w:val="28"/>
        </w:rPr>
        <w:t>) 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Семенова Инна Александровна</w:t>
      </w:r>
      <w:r w:rsid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- депутат Законодательного Собрания </w:t>
      </w:r>
      <w:r w:rsidR="00C7500D" w:rsidRP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Еврейской автономной области</w:t>
      </w:r>
      <w:r w:rsidR="00C7500D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 xml:space="preserve"> </w:t>
      </w:r>
      <w:r w:rsidR="00C7500D" w:rsidRPr="00920E34">
        <w:rPr>
          <w:rFonts w:ascii="Times New Roman" w:hAnsi="Times New Roman"/>
          <w:b w:val="0"/>
          <w:bCs w:val="0"/>
          <w:color w:val="000000" w:themeColor="text1"/>
          <w:spacing w:val="0"/>
          <w:sz w:val="28"/>
          <w:szCs w:val="28"/>
        </w:rPr>
        <w:t>(по согласованию)</w:t>
      </w:r>
      <w:r w:rsidR="00A229B7" w:rsidRPr="00A229B7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7C417C" w:rsidRPr="00317373" w:rsidRDefault="000E3DD9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2. </w:t>
      </w:r>
      <w:proofErr w:type="gramStart"/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Контроль за</w:t>
      </w:r>
      <w:proofErr w:type="gramEnd"/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исполнением настоящего решения возложить на </w:t>
      </w:r>
      <w:r w:rsidR="008B7144">
        <w:rPr>
          <w:rFonts w:ascii="Times New Roman" w:hAnsi="Times New Roman"/>
          <w:b w:val="0"/>
          <w:bCs w:val="0"/>
          <w:spacing w:val="0"/>
          <w:sz w:val="28"/>
          <w:szCs w:val="28"/>
        </w:rPr>
        <w:t>председателя постоянной</w:t>
      </w:r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комисси</w:t>
      </w:r>
      <w:r w:rsidR="008B7144">
        <w:rPr>
          <w:rFonts w:ascii="Times New Roman" w:hAnsi="Times New Roman"/>
          <w:b w:val="0"/>
          <w:bCs w:val="0"/>
          <w:spacing w:val="0"/>
          <w:sz w:val="28"/>
          <w:szCs w:val="28"/>
        </w:rPr>
        <w:t>и</w:t>
      </w:r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7C417C">
        <w:rPr>
          <w:rFonts w:ascii="Times New Roman" w:hAnsi="Times New Roman"/>
          <w:b w:val="0"/>
          <w:bCs w:val="0"/>
          <w:spacing w:val="0"/>
          <w:sz w:val="28"/>
          <w:szCs w:val="28"/>
        </w:rPr>
        <w:t>Собрания депутатов</w:t>
      </w:r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</w:t>
      </w:r>
      <w:r w:rsidR="008B714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правовой политике, </w:t>
      </w:r>
      <w:r w:rsidR="007C417C">
        <w:rPr>
          <w:rFonts w:ascii="Times New Roman" w:hAnsi="Times New Roman"/>
          <w:b w:val="0"/>
          <w:bCs w:val="0"/>
          <w:spacing w:val="0"/>
          <w:sz w:val="28"/>
          <w:szCs w:val="28"/>
        </w:rPr>
        <w:t>регламенту</w:t>
      </w:r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 депутатской этике.</w:t>
      </w:r>
    </w:p>
    <w:p w:rsidR="007C417C" w:rsidRPr="00317373" w:rsidRDefault="000E3DD9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3. </w:t>
      </w:r>
      <w:r w:rsidR="007C417C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Настоящее решение вступает в силу со дня его принятия.</w:t>
      </w:r>
    </w:p>
    <w:p w:rsidR="007C417C" w:rsidRPr="004C1276" w:rsidRDefault="000E3DD9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4. </w:t>
      </w:r>
      <w:r w:rsidR="007C417C" w:rsidRPr="004C1276">
        <w:rPr>
          <w:rFonts w:ascii="Times New Roman" w:hAnsi="Times New Roman"/>
          <w:b w:val="0"/>
          <w:bCs w:val="0"/>
          <w:spacing w:val="0"/>
          <w:sz w:val="28"/>
          <w:szCs w:val="28"/>
        </w:rPr>
        <w:t>Настоящее решение опубликовать в газете «Районный вестник».</w:t>
      </w:r>
    </w:p>
    <w:p w:rsidR="007C417C" w:rsidRDefault="007C417C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7C417C" w:rsidRDefault="007C417C" w:rsidP="007C417C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7C417C" w:rsidRPr="00FF4040" w:rsidRDefault="007C417C" w:rsidP="007C417C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Собрания  депутатов                                   </w:t>
      </w:r>
      <w:r w:rsidR="00C7500D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8B7144">
        <w:rPr>
          <w:sz w:val="28"/>
          <w:szCs w:val="28"/>
        </w:rPr>
        <w:t xml:space="preserve">Р.Ф. Рекрут </w:t>
      </w:r>
    </w:p>
    <w:p w:rsidR="007C417C" w:rsidRDefault="007C417C" w:rsidP="007C417C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7C417C" w:rsidSect="005D7241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C"/>
    <w:rsid w:val="0003799D"/>
    <w:rsid w:val="000E3DD9"/>
    <w:rsid w:val="001053DF"/>
    <w:rsid w:val="00107F94"/>
    <w:rsid w:val="001B01C3"/>
    <w:rsid w:val="002563FB"/>
    <w:rsid w:val="0027554C"/>
    <w:rsid w:val="002C6DD0"/>
    <w:rsid w:val="00373C35"/>
    <w:rsid w:val="0037739E"/>
    <w:rsid w:val="003E4E07"/>
    <w:rsid w:val="00440AC9"/>
    <w:rsid w:val="00554323"/>
    <w:rsid w:val="00556E67"/>
    <w:rsid w:val="00577E05"/>
    <w:rsid w:val="005C23A4"/>
    <w:rsid w:val="005C4642"/>
    <w:rsid w:val="005D5BBE"/>
    <w:rsid w:val="00622AF4"/>
    <w:rsid w:val="006B62A8"/>
    <w:rsid w:val="006B65D1"/>
    <w:rsid w:val="006C3193"/>
    <w:rsid w:val="00732551"/>
    <w:rsid w:val="00733420"/>
    <w:rsid w:val="00770FAC"/>
    <w:rsid w:val="007C417C"/>
    <w:rsid w:val="007F08D6"/>
    <w:rsid w:val="008B59EE"/>
    <w:rsid w:val="008B7144"/>
    <w:rsid w:val="008D2A37"/>
    <w:rsid w:val="00920E34"/>
    <w:rsid w:val="009515E9"/>
    <w:rsid w:val="009D5D20"/>
    <w:rsid w:val="009F49FA"/>
    <w:rsid w:val="00A07ECC"/>
    <w:rsid w:val="00A229B7"/>
    <w:rsid w:val="00AF6ACE"/>
    <w:rsid w:val="00B0352A"/>
    <w:rsid w:val="00B80EB1"/>
    <w:rsid w:val="00C472BB"/>
    <w:rsid w:val="00C7500D"/>
    <w:rsid w:val="00C83F08"/>
    <w:rsid w:val="00C87305"/>
    <w:rsid w:val="00CA6696"/>
    <w:rsid w:val="00CC7823"/>
    <w:rsid w:val="00CF5417"/>
    <w:rsid w:val="00D35A83"/>
    <w:rsid w:val="00D42336"/>
    <w:rsid w:val="00D6713F"/>
    <w:rsid w:val="00DA79BF"/>
    <w:rsid w:val="00DB7B83"/>
    <w:rsid w:val="00DD0B78"/>
    <w:rsid w:val="00DE0109"/>
    <w:rsid w:val="00DF2810"/>
    <w:rsid w:val="00E37A69"/>
    <w:rsid w:val="00E9435E"/>
    <w:rsid w:val="00ED1B12"/>
    <w:rsid w:val="00EF7F15"/>
    <w:rsid w:val="00F1201D"/>
    <w:rsid w:val="00F17105"/>
    <w:rsid w:val="00F23C06"/>
    <w:rsid w:val="00F9420F"/>
    <w:rsid w:val="00FC7BB1"/>
    <w:rsid w:val="00FD7747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417C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7C41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7C417C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7C417C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417C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7C41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7C417C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7C417C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24</cp:revision>
  <cp:lastPrinted>2021-10-15T04:22:00Z</cp:lastPrinted>
  <dcterms:created xsi:type="dcterms:W3CDTF">2021-10-08T04:14:00Z</dcterms:created>
  <dcterms:modified xsi:type="dcterms:W3CDTF">2021-10-15T04:57:00Z</dcterms:modified>
</cp:coreProperties>
</file>